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13" w:rsidRPr="00A46D1C" w:rsidRDefault="00612213" w:rsidP="00120EAE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bC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6D1C">
        <w:rPr>
          <w:rFonts w:ascii="Tahoma" w:hAnsi="Tahoma" w:cs="Tahoma"/>
          <w:b/>
          <w:bCs/>
          <w:noProof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847850" cy="10824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KS AND REC Y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753" cy="110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EAE" w:rsidRDefault="00120EAE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2166" w:rsidRPr="00A46D1C" w:rsidRDefault="00256F26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Discovery Day Camp</w:t>
      </w:r>
    </w:p>
    <w:p w:rsidR="005A2166" w:rsidRPr="00301D6C" w:rsidRDefault="004E6D89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NOT bringing medication to camp</w:t>
      </w:r>
    </w:p>
    <w:p w:rsidR="002B5EA2" w:rsidRDefault="002B5EA2">
      <w:pPr>
        <w:pStyle w:val="Header"/>
        <w:tabs>
          <w:tab w:val="clear" w:pos="4320"/>
          <w:tab w:val="clear" w:pos="8640"/>
        </w:tabs>
        <w:rPr>
          <w:rFonts w:ascii="Tahoma" w:hAnsi="Tahoma" w:cs="Tahoma"/>
          <w:b/>
          <w:bCs/>
          <w:sz w:val="32"/>
        </w:rPr>
      </w:pPr>
    </w:p>
    <w:p w:rsidR="005A2166" w:rsidRPr="002B5EA2" w:rsidRDefault="002B5EA2">
      <w:pPr>
        <w:pStyle w:val="Header"/>
        <w:tabs>
          <w:tab w:val="clear" w:pos="4320"/>
          <w:tab w:val="clear" w:pos="8640"/>
        </w:tabs>
        <w:rPr>
          <w:rFonts w:ascii="Tahoma" w:hAnsi="Tahoma" w:cs="Tahoma"/>
        </w:rPr>
      </w:pPr>
      <w:r w:rsidRPr="002B5EA2">
        <w:rPr>
          <w:rFonts w:ascii="Tahoma" w:hAnsi="Tahoma" w:cs="Tahoma"/>
          <w:b/>
          <w:bCs/>
        </w:rPr>
        <w:t>Child’s Name</w:t>
      </w:r>
      <w:proofErr w:type="gramStart"/>
      <w:r w:rsidRPr="002B5EA2">
        <w:rPr>
          <w:rFonts w:ascii="Tahoma" w:hAnsi="Tahoma" w:cs="Tahoma"/>
          <w:b/>
          <w:bCs/>
        </w:rPr>
        <w:t>:_</w:t>
      </w:r>
      <w:proofErr w:type="gramEnd"/>
      <w:r w:rsidRPr="002B5EA2">
        <w:rPr>
          <w:rFonts w:ascii="Tahoma" w:hAnsi="Tahoma" w:cs="Tahoma"/>
          <w:b/>
          <w:bCs/>
        </w:rPr>
        <w:t>_________</w:t>
      </w:r>
      <w:r>
        <w:rPr>
          <w:rFonts w:ascii="Tahoma" w:hAnsi="Tahoma" w:cs="Tahoma"/>
          <w:b/>
          <w:bCs/>
        </w:rPr>
        <w:t xml:space="preserve">______________________   DOB:__________ </w:t>
      </w:r>
    </w:p>
    <w:p w:rsidR="002B5EA2" w:rsidRDefault="002B5EA2">
      <w:pPr>
        <w:pStyle w:val="Header"/>
        <w:tabs>
          <w:tab w:val="clear" w:pos="4320"/>
          <w:tab w:val="clear" w:pos="8640"/>
        </w:tabs>
        <w:rPr>
          <w:rFonts w:ascii="Tahoma" w:hAnsi="Tahoma" w:cs="Tahoma"/>
        </w:rPr>
      </w:pPr>
    </w:p>
    <w:p w:rsidR="00CB1E6A" w:rsidRPr="002B5EA2" w:rsidRDefault="002B5EA2">
      <w:pPr>
        <w:pStyle w:val="Header"/>
        <w:tabs>
          <w:tab w:val="clear" w:pos="4320"/>
          <w:tab w:val="clear" w:pos="8640"/>
        </w:tabs>
        <w:rPr>
          <w:rFonts w:ascii="Tahoma" w:hAnsi="Tahoma" w:cs="Tahoma"/>
          <w:i/>
        </w:rPr>
      </w:pPr>
      <w:r w:rsidRPr="002B5EA2">
        <w:rPr>
          <w:rFonts w:ascii="Tahoma" w:hAnsi="Tahoma" w:cs="Tahoma"/>
          <w:i/>
        </w:rPr>
        <w:t xml:space="preserve">The above named </w:t>
      </w:r>
      <w:r w:rsidR="004E6D89">
        <w:rPr>
          <w:rFonts w:ascii="Tahoma" w:hAnsi="Tahoma" w:cs="Tahoma"/>
          <w:i/>
        </w:rPr>
        <w:t xml:space="preserve">child will NOT be bringing any medication to Discovery Day Camp which includes (but is not limited to) prescription medication, over the counter medication, epi pens or inhalers. </w:t>
      </w:r>
    </w:p>
    <w:p w:rsidR="00CB1E6A" w:rsidRDefault="00CB1E6A">
      <w:pPr>
        <w:pStyle w:val="Header"/>
        <w:tabs>
          <w:tab w:val="clear" w:pos="4320"/>
          <w:tab w:val="clear" w:pos="8640"/>
        </w:tabs>
        <w:rPr>
          <w:rFonts w:ascii="Tahoma" w:hAnsi="Tahoma" w:cs="Tahoma"/>
          <w:b/>
          <w:bCs/>
        </w:rPr>
      </w:pPr>
    </w:p>
    <w:p w:rsidR="002B5EA2" w:rsidRDefault="002B5EA2" w:rsidP="002B5EA2">
      <w:pPr>
        <w:pStyle w:val="Header"/>
        <w:tabs>
          <w:tab w:val="clear" w:pos="4320"/>
          <w:tab w:val="clear" w:pos="8640"/>
        </w:tabs>
        <w:rPr>
          <w:rFonts w:ascii="Tahoma" w:hAnsi="Tahoma" w:cs="Tahoma"/>
          <w:b/>
          <w:bCs/>
        </w:rPr>
      </w:pPr>
    </w:p>
    <w:p w:rsidR="002B5EA2" w:rsidRDefault="002B5EA2">
      <w:pPr>
        <w:pStyle w:val="Header"/>
        <w:tabs>
          <w:tab w:val="clear" w:pos="4320"/>
          <w:tab w:val="clear" w:pos="8640"/>
        </w:tabs>
        <w:rPr>
          <w:rFonts w:ascii="Tahoma" w:hAnsi="Tahoma" w:cs="Tahoma"/>
          <w:b/>
          <w:bCs/>
        </w:rPr>
      </w:pPr>
    </w:p>
    <w:p w:rsidR="002B5EA2" w:rsidRPr="00120EAE" w:rsidRDefault="002B5EA2">
      <w:pPr>
        <w:pStyle w:val="Header"/>
        <w:tabs>
          <w:tab w:val="clear" w:pos="4320"/>
          <w:tab w:val="clear" w:pos="864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Parent/Guardian Signatur</w:t>
      </w:r>
      <w:r w:rsidR="007D6C8C">
        <w:rPr>
          <w:rFonts w:ascii="Tahoma" w:hAnsi="Tahoma" w:cs="Tahoma"/>
          <w:b/>
          <w:bCs/>
        </w:rPr>
        <w:t>e</w:t>
      </w:r>
      <w:proofErr w:type="gramStart"/>
      <w:r w:rsidR="007D6C8C">
        <w:rPr>
          <w:rFonts w:ascii="Tahoma" w:hAnsi="Tahoma" w:cs="Tahoma"/>
          <w:b/>
          <w:bCs/>
        </w:rPr>
        <w:t>:_</w:t>
      </w:r>
      <w:proofErr w:type="gramEnd"/>
      <w:r w:rsidR="007D6C8C">
        <w:rPr>
          <w:rFonts w:ascii="Tahoma" w:hAnsi="Tahoma" w:cs="Tahoma"/>
          <w:b/>
          <w:bCs/>
        </w:rPr>
        <w:t>___________________________</w:t>
      </w:r>
      <w:r>
        <w:rPr>
          <w:rFonts w:ascii="Tahoma" w:hAnsi="Tahoma" w:cs="Tahoma"/>
          <w:b/>
          <w:bCs/>
        </w:rPr>
        <w:t xml:space="preserve"> Date:____</w:t>
      </w:r>
      <w:r w:rsidR="007D6C8C">
        <w:rPr>
          <w:rFonts w:ascii="Tahoma" w:hAnsi="Tahoma" w:cs="Tahoma"/>
          <w:b/>
          <w:bCs/>
        </w:rPr>
        <w:t>_</w:t>
      </w:r>
      <w:bookmarkStart w:id="0" w:name="_GoBack"/>
      <w:bookmarkEnd w:id="0"/>
      <w:r w:rsidR="007D6C8C">
        <w:rPr>
          <w:rFonts w:ascii="Tahoma" w:hAnsi="Tahoma" w:cs="Tahoma"/>
          <w:b/>
          <w:bCs/>
        </w:rPr>
        <w:t>_</w:t>
      </w:r>
    </w:p>
    <w:sectPr w:rsidR="002B5EA2" w:rsidRPr="00120EAE">
      <w:footerReference w:type="first" r:id="rId8"/>
      <w:type w:val="continuous"/>
      <w:pgSz w:w="12240" w:h="15840" w:code="1"/>
      <w:pgMar w:top="576" w:right="1440" w:bottom="1440" w:left="1440" w:header="432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5D" w:rsidRDefault="003B2E5D">
      <w:r>
        <w:separator/>
      </w:r>
    </w:p>
  </w:endnote>
  <w:endnote w:type="continuationSeparator" w:id="0">
    <w:p w:rsidR="003B2E5D" w:rsidRDefault="003B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6D9" w:rsidRPr="00C01EDE" w:rsidRDefault="004E6D89">
    <w:pPr>
      <w:pStyle w:val="Footer"/>
      <w:rPr>
        <w:sz w:val="16"/>
        <w:szCs w:val="16"/>
      </w:rPr>
    </w:pPr>
    <w:r>
      <w:rPr>
        <w:sz w:val="16"/>
        <w:szCs w:val="16"/>
      </w:rPr>
      <w:t>07/22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5D" w:rsidRDefault="003B2E5D">
      <w:r>
        <w:separator/>
      </w:r>
    </w:p>
  </w:footnote>
  <w:footnote w:type="continuationSeparator" w:id="0">
    <w:p w:rsidR="003B2E5D" w:rsidRDefault="003B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E1F29"/>
    <w:multiLevelType w:val="hybridMultilevel"/>
    <w:tmpl w:val="DB88829E"/>
    <w:lvl w:ilvl="0" w:tplc="86D41B1C">
      <w:start w:val="1"/>
      <w:numFmt w:val="bullet"/>
      <w:lvlText w:val=""/>
      <w:lvlJc w:val="left"/>
      <w:pPr>
        <w:tabs>
          <w:tab w:val="num" w:pos="288"/>
        </w:tabs>
        <w:ind w:left="216" w:hanging="288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30742"/>
    <w:multiLevelType w:val="hybridMultilevel"/>
    <w:tmpl w:val="DB88829E"/>
    <w:lvl w:ilvl="0" w:tplc="514E9046">
      <w:start w:val="1"/>
      <w:numFmt w:val="bullet"/>
      <w:lvlText w:val="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263E9"/>
    <w:multiLevelType w:val="hybridMultilevel"/>
    <w:tmpl w:val="DB88829E"/>
    <w:lvl w:ilvl="0" w:tplc="E6B2EDFC">
      <w:start w:val="1"/>
      <w:numFmt w:val="bullet"/>
      <w:lvlText w:val=""/>
      <w:lvlJc w:val="left"/>
      <w:pPr>
        <w:tabs>
          <w:tab w:val="num" w:pos="360"/>
        </w:tabs>
        <w:ind w:left="14" w:hanging="1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6063"/>
    <w:multiLevelType w:val="hybridMultilevel"/>
    <w:tmpl w:val="4642E6BA"/>
    <w:lvl w:ilvl="0" w:tplc="247E4B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D5531"/>
    <w:multiLevelType w:val="hybridMultilevel"/>
    <w:tmpl w:val="DB88829E"/>
    <w:lvl w:ilvl="0" w:tplc="38764F5C">
      <w:start w:val="1"/>
      <w:numFmt w:val="bullet"/>
      <w:lvlText w:val="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9218A"/>
    <w:multiLevelType w:val="hybridMultilevel"/>
    <w:tmpl w:val="DB88829E"/>
    <w:lvl w:ilvl="0" w:tplc="4D8AF72A">
      <w:start w:val="1"/>
      <w:numFmt w:val="bullet"/>
      <w:lvlText w:val=""/>
      <w:lvlJc w:val="left"/>
      <w:pPr>
        <w:tabs>
          <w:tab w:val="num" w:pos="360"/>
        </w:tabs>
        <w:ind w:left="29" w:hanging="29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448D9"/>
    <w:multiLevelType w:val="hybridMultilevel"/>
    <w:tmpl w:val="D8E0BBC2"/>
    <w:lvl w:ilvl="0" w:tplc="38764F5C">
      <w:start w:val="1"/>
      <w:numFmt w:val="bullet"/>
      <w:lvlText w:val="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14"/>
    <w:rsid w:val="00120EAE"/>
    <w:rsid w:val="00241914"/>
    <w:rsid w:val="00256F26"/>
    <w:rsid w:val="002B5EA2"/>
    <w:rsid w:val="00301D6C"/>
    <w:rsid w:val="00316F9C"/>
    <w:rsid w:val="003B2E5D"/>
    <w:rsid w:val="004B745E"/>
    <w:rsid w:val="004E6D89"/>
    <w:rsid w:val="005A2166"/>
    <w:rsid w:val="00612213"/>
    <w:rsid w:val="00780F03"/>
    <w:rsid w:val="007D6C8C"/>
    <w:rsid w:val="008978AA"/>
    <w:rsid w:val="00A46D1C"/>
    <w:rsid w:val="00AA3160"/>
    <w:rsid w:val="00BB76D9"/>
    <w:rsid w:val="00C01EDE"/>
    <w:rsid w:val="00CB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6BC63006-3CAE-497F-8425-D0C6C414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492"/>
      </w:tabs>
      <w:ind w:right="-1080"/>
      <w:jc w:val="center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3492"/>
      </w:tabs>
      <w:ind w:right="-108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center" w:pos="3492"/>
      </w:tabs>
      <w:ind w:right="-1080"/>
      <w:jc w:val="center"/>
      <w:outlineLvl w:val="2"/>
    </w:pPr>
    <w:rPr>
      <w:i/>
      <w:iCs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center" w:pos="3492"/>
      </w:tabs>
      <w:ind w:right="-1080"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center" w:pos="3492"/>
      </w:tabs>
      <w:ind w:right="-1080"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center" w:pos="3492"/>
      </w:tabs>
      <w:ind w:right="-108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kert\AppData\Roaming\Microsoft\Templates\Park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Parks Letterhead</Template>
  <TotalTime>21</TotalTime>
  <Pages>1</Pages>
  <Words>45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BETHLEHEM</vt:lpstr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BETHLEHEM</dc:title>
  <dc:subject/>
  <dc:creator>Noreen Dlugolecki</dc:creator>
  <cp:keywords/>
  <dc:description/>
  <cp:lastModifiedBy>Heather Eckert</cp:lastModifiedBy>
  <cp:revision>12</cp:revision>
  <cp:lastPrinted>2018-05-16T15:26:00Z</cp:lastPrinted>
  <dcterms:created xsi:type="dcterms:W3CDTF">2018-03-16T14:43:00Z</dcterms:created>
  <dcterms:modified xsi:type="dcterms:W3CDTF">2022-07-07T19:36:00Z</dcterms:modified>
</cp:coreProperties>
</file>